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CF3" w:rsidRPr="00357CF3" w:rsidRDefault="00357CF3" w:rsidP="00357CF3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r w:rsidRPr="00357CF3">
        <w:rPr>
          <w:b/>
          <w:sz w:val="28"/>
          <w:szCs w:val="28"/>
        </w:rPr>
        <w:t>Перечень дисциплин, междисциплинарных курсов и профессиональных модулей</w:t>
      </w:r>
    </w:p>
    <w:p w:rsidR="00357CF3" w:rsidRPr="00357CF3" w:rsidRDefault="00357CF3" w:rsidP="00357CF3">
      <w:pPr>
        <w:tabs>
          <w:tab w:val="left" w:pos="1134"/>
        </w:tabs>
        <w:ind w:firstLine="567"/>
        <w:jc w:val="center"/>
        <w:rPr>
          <w:sz w:val="28"/>
          <w:szCs w:val="2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8080"/>
      </w:tblGrid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CF3" w:rsidRDefault="00357CF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CF3" w:rsidRDefault="00357CF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цикла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  <w:caps/>
              </w:rPr>
            </w:pPr>
            <w:r>
              <w:rPr>
                <w:b/>
                <w:caps/>
              </w:rPr>
              <w:t>ОуД.00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  <w:caps/>
              </w:rPr>
            </w:pPr>
            <w:r>
              <w:rPr>
                <w:b/>
                <w:caps/>
              </w:rPr>
              <w:t>ОбщеобразовательныЕ УЧЕБНЫЕ ДИСИЦПЛИНЫ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rPr>
                <w:b/>
              </w:rPr>
              <w:t>БОУД.00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rPr>
                <w:b/>
              </w:rPr>
              <w:t>Базовые дисциплины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t>БОУД. 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Русский язык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Литература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Иностранный язык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Математика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История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Физическая культура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ОБЖ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Астрономия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БОУД. 09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Родная литература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rPr>
                <w:b/>
              </w:rPr>
              <w:t>ПОУД.00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rPr>
                <w:b/>
              </w:rPr>
              <w:t>Профильные общеобразовательные учебные дисциплины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ПОУД.01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Информатика и ИКТ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ПОУД.02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Химия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r>
              <w:t>ПОУД.02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Биология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rFonts w:ascii="Times New Roman ??????????" w:hAnsi="Times New Roman ??????????"/>
                <w:b/>
                <w:caps/>
              </w:rPr>
            </w:pPr>
            <w:r>
              <w:rPr>
                <w:rFonts w:ascii="Times New Roman ??????????" w:hAnsi="Times New Roman ??????????"/>
                <w:b/>
                <w:caps/>
              </w:rPr>
              <w:t>ОП.00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rFonts w:ascii="Times New Roman ??????????" w:hAnsi="Times New Roman ??????????"/>
                <w:b/>
                <w:caps/>
              </w:rPr>
            </w:pPr>
            <w:r>
              <w:rPr>
                <w:rFonts w:ascii="Times New Roman ??????????" w:hAnsi="Times New Roman ??????????"/>
                <w:b/>
                <w:caps/>
              </w:rPr>
              <w:t>Общепрофессиональный цикл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ОП.01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Общая и неорганическая химия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ОП.02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Основы аналитической химии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ОП.03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Безопасность жизнедеятельности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ОП.04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Физическая культура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ОП.05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Иностранный язык в профессиональной деятельности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 xml:space="preserve">ОП.06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Информационные технологии в профессиональной сфере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АД.00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  <w:rPr>
                <w:rFonts w:ascii="Times New Roman Полужирный" w:hAnsi="Times New Roman Полужирный"/>
                <w:b/>
                <w:caps/>
              </w:rPr>
            </w:pPr>
            <w:r>
              <w:rPr>
                <w:rFonts w:ascii="Times New Roman Полужирный" w:hAnsi="Times New Roman Полужирный"/>
                <w:b/>
                <w:caps/>
              </w:rPr>
              <w:t>Адаптационные дисциплины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 xml:space="preserve">АД.01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Психология личности и профессиональное самоопределение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АД.02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Коммуникативный практикум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rPr>
                <w:b/>
              </w:rPr>
              <w:t>ПМ.00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rFonts w:ascii="Times New Roman ??????????" w:hAnsi="Times New Roman ??????????"/>
                <w:b/>
                <w:caps/>
              </w:rPr>
            </w:pPr>
            <w:r>
              <w:rPr>
                <w:rFonts w:ascii="Times New Roman ??????????" w:hAnsi="Times New Roman ??????????"/>
                <w:b/>
                <w:caps/>
              </w:rPr>
              <w:t>Профессиональные модули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ПМ.01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Подготовка рабочего места, лабораторных условий, средств измерений, испытательного оборудования, проб и растворов к проведению анализа в соответствии с требованиями нормативно-технической документации, требованиями охраны труда и экологической безопасности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 xml:space="preserve">МДК 01.01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Подготовка рабочего места, лабораторных условий средств измерений, испытательного оборудования, проб и растворов для проведения химического анализа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 xml:space="preserve">УП.01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Учебная практика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ПП.01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Производственная практика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ПМ.04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Проведение химических и физико-химических анализов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МДК 04.01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Методы химического и физико-химического анализа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</w:pPr>
            <w:r>
              <w:t>ПП.04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Производственная практика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ПА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.О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rPr>
                <w:b/>
              </w:rPr>
              <w:t>ПА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>П и ПМ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 xml:space="preserve">Промежуточная аттестация по </w:t>
            </w:r>
            <w:proofErr w:type="spellStart"/>
            <w:r>
              <w:t>общепрофессиональному</w:t>
            </w:r>
            <w:proofErr w:type="spellEnd"/>
            <w:r>
              <w:t xml:space="preserve"> и </w:t>
            </w:r>
            <w:proofErr w:type="gramStart"/>
            <w:r>
              <w:t>профессиональному</w:t>
            </w:r>
            <w:proofErr w:type="gramEnd"/>
            <w:r>
              <w:t xml:space="preserve"> учебным циклам</w:t>
            </w:r>
          </w:p>
        </w:tc>
      </w:tr>
      <w:tr w:rsidR="00357CF3" w:rsidTr="00357CF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rPr>
                <w:b/>
              </w:rPr>
            </w:pPr>
            <w:r>
              <w:rPr>
                <w:b/>
              </w:rPr>
              <w:t>ГИА.00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CF3" w:rsidRDefault="00357CF3">
            <w:pPr>
              <w:pStyle w:val="Default"/>
              <w:jc w:val="both"/>
            </w:pPr>
            <w:r>
              <w:t>Государственная итоговая аттестация</w:t>
            </w:r>
          </w:p>
        </w:tc>
      </w:tr>
    </w:tbl>
    <w:p w:rsidR="00357CF3" w:rsidRDefault="00357CF3" w:rsidP="00357CF3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9D5758" w:rsidRDefault="009D5758"/>
    <w:sectPr w:rsidR="009D5758" w:rsidSect="009D5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CF3"/>
    <w:rsid w:val="00357CF3"/>
    <w:rsid w:val="0043486E"/>
    <w:rsid w:val="008B6815"/>
    <w:rsid w:val="009D5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F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C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 отделением</dc:creator>
  <cp:keywords/>
  <dc:description/>
  <cp:lastModifiedBy>Зав отделением</cp:lastModifiedBy>
  <cp:revision>2</cp:revision>
  <dcterms:created xsi:type="dcterms:W3CDTF">2020-04-29T15:11:00Z</dcterms:created>
  <dcterms:modified xsi:type="dcterms:W3CDTF">2020-04-29T15:13:00Z</dcterms:modified>
</cp:coreProperties>
</file>